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78" w:rsidRDefault="000215DF" w:rsidP="00CA4198">
      <w:pPr>
        <w:pStyle w:val="Titel"/>
      </w:pPr>
      <w:r>
        <w:t>Cahier des charges</w:t>
      </w:r>
      <w:bookmarkStart w:id="0" w:name="_GoBack"/>
      <w:bookmarkEnd w:id="0"/>
    </w:p>
    <w:p w:rsidR="000215DF" w:rsidRPr="004A01E6" w:rsidRDefault="000215DF" w:rsidP="000215DF">
      <w:pPr>
        <w:rPr>
          <w:b/>
          <w:sz w:val="28"/>
          <w:lang w:val="fr-CH"/>
        </w:rPr>
      </w:pPr>
      <w:r w:rsidRPr="004A01E6">
        <w:rPr>
          <w:b/>
          <w:sz w:val="28"/>
          <w:lang w:val="fr-CH"/>
        </w:rPr>
        <w:t>Dénomination du produit</w:t>
      </w:r>
    </w:p>
    <w:p w:rsidR="000215DF" w:rsidRPr="00855FA9" w:rsidRDefault="00CA4198" w:rsidP="000215DF">
      <w:pPr>
        <w:rPr>
          <w:lang w:val="fr-CH"/>
        </w:rPr>
      </w:pPr>
      <w:r w:rsidRPr="000215DF">
        <w:rPr>
          <w:lang w:val="fr-CH"/>
        </w:rPr>
        <w:t>E</w:t>
      </w:r>
      <w:r w:rsidR="000215DF" w:rsidRPr="00855FA9">
        <w:rPr>
          <w:lang w:val="fr-CH"/>
        </w:rPr>
        <w:t xml:space="preserve">nregistré comme </w:t>
      </w:r>
      <w:r w:rsidR="000215DF">
        <w:rPr>
          <w:lang w:val="fr-CH"/>
        </w:rPr>
        <w:t xml:space="preserve">appellation d’origine protégée ou </w:t>
      </w:r>
      <w:r w:rsidR="000215DF" w:rsidRPr="00855FA9">
        <w:rPr>
          <w:rFonts w:cs="Arial"/>
          <w:lang w:val="fr-CH"/>
        </w:rPr>
        <w:t>indication géographique protégée (IGP)</w:t>
      </w:r>
    </w:p>
    <w:p w:rsidR="000215DF" w:rsidRDefault="000215DF" w:rsidP="000215DF">
      <w:pPr>
        <w:rPr>
          <w:lang w:val="fr-CH"/>
        </w:rPr>
      </w:pPr>
      <w:proofErr w:type="gramStart"/>
      <w:r>
        <w:rPr>
          <w:lang w:val="fr-CH"/>
        </w:rPr>
        <w:t>selon</w:t>
      </w:r>
      <w:proofErr w:type="gramEnd"/>
      <w:r>
        <w:rPr>
          <w:lang w:val="fr-CH"/>
        </w:rPr>
        <w:t xml:space="preserve"> la décision du de l’office fédéral de l’agriculture.</w:t>
      </w:r>
    </w:p>
    <w:p w:rsidR="000215DF" w:rsidRDefault="000215DF" w:rsidP="000215DF">
      <w:pPr>
        <w:pStyle w:val="Section"/>
        <w:numPr>
          <w:ilvl w:val="0"/>
          <w:numId w:val="17"/>
        </w:numPr>
      </w:pPr>
      <w:r>
        <w:t>Dispositions générales</w:t>
      </w:r>
    </w:p>
    <w:p w:rsidR="000215DF" w:rsidRPr="00376100" w:rsidRDefault="000215DF" w:rsidP="000215DF">
      <w:pPr>
        <w:pStyle w:val="Article"/>
        <w:rPr>
          <w:rFonts w:cs="Arial"/>
        </w:rPr>
      </w:pPr>
      <w:r w:rsidRPr="00376100">
        <w:rPr>
          <w:rFonts w:cs="Arial"/>
        </w:rPr>
        <w:t>Nom et protection</w:t>
      </w:r>
    </w:p>
    <w:p w:rsidR="000215DF" w:rsidRPr="00376100" w:rsidRDefault="000215DF" w:rsidP="000215DF">
      <w:pPr>
        <w:pStyle w:val="Article"/>
        <w:numPr>
          <w:ilvl w:val="0"/>
          <w:numId w:val="0"/>
        </w:numPr>
      </w:pPr>
      <w:r>
        <w:rPr>
          <w:i/>
        </w:rPr>
        <w:t>Dénomination</w:t>
      </w:r>
      <w:r w:rsidRPr="00376100">
        <w:t xml:space="preserve">, </w:t>
      </w:r>
      <w:r>
        <w:t xml:space="preserve">appellation d’origine protégée ou </w:t>
      </w:r>
      <w:r w:rsidRPr="00376100">
        <w:t>indication géographique protégée (IGP).</w:t>
      </w:r>
    </w:p>
    <w:p w:rsidR="00CA4198" w:rsidRDefault="000215DF" w:rsidP="000215DF">
      <w:pPr>
        <w:pStyle w:val="Article"/>
      </w:pPr>
      <w:r w:rsidRPr="00376100">
        <w:t>Aire géographique</w:t>
      </w:r>
      <w:r>
        <w:t xml:space="preserve"> </w:t>
      </w:r>
    </w:p>
    <w:p w:rsidR="00CA4198" w:rsidRPr="00D47230" w:rsidRDefault="00F06464" w:rsidP="00C706BE">
      <w:pPr>
        <w:pStyle w:val="Section"/>
      </w:pPr>
      <w:r>
        <w:t xml:space="preserve">Description </w:t>
      </w:r>
      <w:proofErr w:type="gramStart"/>
      <w:r>
        <w:t>du produits</w:t>
      </w:r>
      <w:proofErr w:type="gramEnd"/>
    </w:p>
    <w:p w:rsidR="00F06464" w:rsidRPr="00376100" w:rsidRDefault="00F06464" w:rsidP="00F06464">
      <w:pPr>
        <w:pStyle w:val="Article"/>
      </w:pPr>
      <w:r w:rsidRPr="00376100">
        <w:t>Caractéristiques physiques</w:t>
      </w:r>
    </w:p>
    <w:p w:rsidR="00F06464" w:rsidRPr="00376100" w:rsidRDefault="00F06464" w:rsidP="00F06464">
      <w:pPr>
        <w:pStyle w:val="Article"/>
      </w:pPr>
      <w:r w:rsidRPr="00376100">
        <w:t>Caractéristiques chimiques</w:t>
      </w:r>
    </w:p>
    <w:p w:rsidR="00CA4198" w:rsidRPr="00AF3277" w:rsidRDefault="00F06464" w:rsidP="00F06464">
      <w:pPr>
        <w:pStyle w:val="Article"/>
      </w:pPr>
      <w:r w:rsidRPr="00376100">
        <w:t>Caractéristiques organoleptique</w:t>
      </w:r>
      <w:r>
        <w:t>s</w:t>
      </w:r>
      <w:r w:rsidR="00CA4198" w:rsidRPr="00365011">
        <w:tab/>
      </w:r>
    </w:p>
    <w:p w:rsidR="00C706BE" w:rsidRDefault="00C706BE" w:rsidP="00C706BE">
      <w:pPr>
        <w:pStyle w:val="Section"/>
      </w:pPr>
      <w:r>
        <w:t>Description de la production et de la méthode d’obtention</w:t>
      </w:r>
    </w:p>
    <w:p w:rsidR="00F06464" w:rsidRPr="00080586" w:rsidRDefault="00F06464" w:rsidP="00F06464">
      <w:pPr>
        <w:pStyle w:val="Article"/>
      </w:pPr>
      <w:r>
        <w:t>M</w:t>
      </w:r>
      <w:r w:rsidRPr="00080586">
        <w:t>atière première</w:t>
      </w:r>
      <w:r>
        <w:t xml:space="preserve"> (lait, viande etc.)</w:t>
      </w:r>
    </w:p>
    <w:p w:rsidR="00CA4198" w:rsidRDefault="00C706BE" w:rsidP="00C706BE">
      <w:pPr>
        <w:pStyle w:val="Article"/>
      </w:pPr>
      <w:r>
        <w:t>Production</w:t>
      </w:r>
    </w:p>
    <w:p w:rsidR="00C706BE" w:rsidRDefault="00C706BE" w:rsidP="00C706BE">
      <w:pPr>
        <w:pStyle w:val="Article"/>
      </w:pPr>
      <w:r>
        <w:t>Affinage/Séchage/Salage/Récolte</w:t>
      </w:r>
    </w:p>
    <w:p w:rsidR="00C706BE" w:rsidRDefault="00C706BE" w:rsidP="00C706BE">
      <w:pPr>
        <w:pStyle w:val="Section"/>
      </w:pPr>
      <w:r>
        <w:t>Exigences minimales relatives au contrôle</w:t>
      </w:r>
    </w:p>
    <w:p w:rsidR="00C706BE" w:rsidRDefault="00C706BE" w:rsidP="00C706BE">
      <w:pPr>
        <w:pStyle w:val="Article"/>
        <w:rPr>
          <w:rFonts w:cs="Arial"/>
          <w:i/>
        </w:rPr>
      </w:pPr>
      <w:r w:rsidRPr="00E03E78">
        <w:t>Critère</w:t>
      </w:r>
      <w:r>
        <w:t>s de</w:t>
      </w:r>
      <w:r w:rsidRPr="00E03E78">
        <w:rPr>
          <w:rFonts w:cs="Arial"/>
        </w:rPr>
        <w:t xml:space="preserve"> </w:t>
      </w:r>
      <w:r>
        <w:rPr>
          <w:rFonts w:cs="Arial"/>
        </w:rPr>
        <w:t>qualité</w:t>
      </w:r>
    </w:p>
    <w:p w:rsidR="00C706BE" w:rsidRPr="00C706BE" w:rsidRDefault="00C706BE" w:rsidP="00C706BE">
      <w:pPr>
        <w:pStyle w:val="Article"/>
      </w:pPr>
      <w:r>
        <w:t>Critères de taxation</w:t>
      </w:r>
    </w:p>
    <w:p w:rsidR="00CA4198" w:rsidRPr="00AF3277" w:rsidRDefault="00C706BE" w:rsidP="00C706BE">
      <w:pPr>
        <w:pStyle w:val="Article"/>
      </w:pPr>
      <w:r>
        <w:t>Classification</w:t>
      </w:r>
    </w:p>
    <w:p w:rsidR="00CA4198" w:rsidRPr="00D47230" w:rsidRDefault="00751BEF" w:rsidP="00751BEF">
      <w:pPr>
        <w:pStyle w:val="Section"/>
      </w:pPr>
      <w:r>
        <w:t>Etiquetage et certification</w:t>
      </w:r>
    </w:p>
    <w:p w:rsidR="00CA4198" w:rsidRPr="003F38D9" w:rsidRDefault="00751BEF" w:rsidP="00751BEF">
      <w:pPr>
        <w:pStyle w:val="Article"/>
      </w:pPr>
      <w:r>
        <w:t>Traçabilité</w:t>
      </w:r>
    </w:p>
    <w:p w:rsidR="000A670A" w:rsidRDefault="00751BEF" w:rsidP="00436FA8">
      <w:pPr>
        <w:pStyle w:val="Article"/>
      </w:pPr>
      <w:r w:rsidRPr="006727E3">
        <w:lastRenderedPageBreak/>
        <w:t>Etiquetage</w:t>
      </w:r>
      <w:r>
        <w:t xml:space="preserve"> / Marquage</w:t>
      </w:r>
    </w:p>
    <w:p w:rsidR="00751BEF" w:rsidRDefault="00751BEF" w:rsidP="00751BEF">
      <w:pPr>
        <w:pStyle w:val="Article"/>
      </w:pPr>
      <w:r w:rsidRPr="00C246EB">
        <w:t>Organisme de certification</w:t>
      </w:r>
    </w:p>
    <w:p w:rsidR="00751BEF" w:rsidRPr="00751BEF" w:rsidRDefault="00751BEF" w:rsidP="00751BEF">
      <w:pPr>
        <w:rPr>
          <w:lang w:val="fr-CH"/>
        </w:rPr>
      </w:pPr>
    </w:p>
    <w:p w:rsidR="00751BEF" w:rsidRDefault="00751BEF" w:rsidP="00751BEF">
      <w:pPr>
        <w:rPr>
          <w:lang w:val="fr-CH"/>
        </w:rPr>
      </w:pPr>
    </w:p>
    <w:p w:rsidR="00CA4198" w:rsidRDefault="00CA4198" w:rsidP="00C87F34"/>
    <w:sectPr w:rsidR="00CA4198" w:rsidSect="000A670A">
      <w:headerReference w:type="default" r:id="rId8"/>
      <w:footerReference w:type="default" r:id="rId9"/>
      <w:headerReference w:type="first" r:id="rId10"/>
      <w:footerReference w:type="first" r:id="rId11"/>
      <w:type w:val="continuous"/>
      <w:pgSz w:w="11906" w:h="16838" w:code="9"/>
      <w:pgMar w:top="1345"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F5" w:rsidRDefault="007261F5">
      <w:r>
        <w:separator/>
      </w:r>
    </w:p>
  </w:endnote>
  <w:endnote w:type="continuationSeparator" w:id="0">
    <w:p w:rsidR="007261F5" w:rsidRDefault="0072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319" w:type="dxa"/>
      <w:tblLayout w:type="fixed"/>
      <w:tblLook w:val="0000" w:firstRow="0" w:lastRow="0" w:firstColumn="0" w:lastColumn="0" w:noHBand="0" w:noVBand="0"/>
    </w:tblPr>
    <w:tblGrid>
      <w:gridCol w:w="9708"/>
      <w:gridCol w:w="9611"/>
    </w:tblGrid>
    <w:tr w:rsidR="00A45378">
      <w:trPr>
        <w:cantSplit/>
      </w:trPr>
      <w:tc>
        <w:tcPr>
          <w:tcW w:w="9708" w:type="dxa"/>
          <w:vAlign w:val="bottom"/>
        </w:tcPr>
        <w:p w:rsidR="00A45378" w:rsidRDefault="00311102">
          <w:pPr>
            <w:pStyle w:val="Seite"/>
            <w:ind w:right="-85"/>
            <w:rPr>
              <w:noProof/>
            </w:rPr>
          </w:pPr>
          <w:r>
            <w:rPr>
              <w:noProof/>
            </w:rPr>
            <w:fldChar w:fldCharType="begin"/>
          </w:r>
          <w:r w:rsidR="00A45378">
            <w:rPr>
              <w:noProof/>
            </w:rPr>
            <w:instrText xml:space="preserve"> PAGE  </w:instrText>
          </w:r>
          <w:r>
            <w:rPr>
              <w:noProof/>
            </w:rPr>
            <w:fldChar w:fldCharType="separate"/>
          </w:r>
          <w:r w:rsidR="003026FE">
            <w:rPr>
              <w:noProof/>
            </w:rPr>
            <w:t>2</w:t>
          </w:r>
          <w:r>
            <w:rPr>
              <w:noProof/>
            </w:rPr>
            <w:fldChar w:fldCharType="end"/>
          </w:r>
          <w:r w:rsidR="00A45378">
            <w:rPr>
              <w:noProof/>
            </w:rPr>
            <w:t>/</w:t>
          </w:r>
          <w:r>
            <w:rPr>
              <w:noProof/>
            </w:rPr>
            <w:fldChar w:fldCharType="begin"/>
          </w:r>
          <w:r w:rsidR="00A45378">
            <w:rPr>
              <w:noProof/>
            </w:rPr>
            <w:instrText xml:space="preserve"> NUMPAGES  </w:instrText>
          </w:r>
          <w:r>
            <w:rPr>
              <w:noProof/>
            </w:rPr>
            <w:fldChar w:fldCharType="separate"/>
          </w:r>
          <w:r w:rsidR="003026FE">
            <w:rPr>
              <w:noProof/>
            </w:rPr>
            <w:t>2</w:t>
          </w:r>
          <w:r>
            <w:rPr>
              <w:noProof/>
            </w:rPr>
            <w:fldChar w:fldCharType="end"/>
          </w:r>
        </w:p>
        <w:p w:rsidR="003470A0" w:rsidRDefault="003470A0">
          <w:pPr>
            <w:pStyle w:val="Seite"/>
            <w:ind w:right="-85"/>
            <w:rPr>
              <w:noProof/>
            </w:rPr>
          </w:pPr>
        </w:p>
        <w:p w:rsidR="003470A0" w:rsidRPr="00341502" w:rsidRDefault="00F75E1D" w:rsidP="00341502">
          <w:pPr>
            <w:pStyle w:val="Seite"/>
            <w:tabs>
              <w:tab w:val="clear" w:pos="8280"/>
              <w:tab w:val="left" w:pos="8647"/>
            </w:tabs>
            <w:ind w:right="703"/>
            <w:rPr>
              <w:sz w:val="15"/>
              <w:szCs w:val="15"/>
            </w:rPr>
          </w:pPr>
          <w:r>
            <w:t>Registre</w:t>
          </w:r>
          <w:r w:rsidRPr="00341502">
            <w:t xml:space="preserve"> </w:t>
          </w:r>
          <w:r>
            <w:rPr>
              <w:lang w:val="fr-CH"/>
            </w:rPr>
            <w:t>des appellations d'origine et des indications géographiques</w:t>
          </w:r>
        </w:p>
        <w:p w:rsidR="003470A0" w:rsidRPr="00F75E1D" w:rsidRDefault="003470A0" w:rsidP="00C479AB">
          <w:pPr>
            <w:pStyle w:val="Pfad"/>
            <w:rPr>
              <w:lang w:val="fr-CH"/>
            </w:rPr>
          </w:pPr>
        </w:p>
      </w:tc>
      <w:tc>
        <w:tcPr>
          <w:tcW w:w="9611" w:type="dxa"/>
          <w:vAlign w:val="bottom"/>
        </w:tcPr>
        <w:p w:rsidR="00A45378" w:rsidRDefault="00A45378">
          <w:pPr>
            <w:pStyle w:val="Seite"/>
            <w:rPr>
              <w:rFonts w:cs="Times New Roman"/>
              <w:noProof/>
              <w:lang w:eastAsia="de-DE"/>
            </w:rPr>
          </w:pPr>
        </w:p>
      </w:tc>
    </w:tr>
  </w:tbl>
  <w:p w:rsidR="00A45378" w:rsidRDefault="00A45378">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A45378" w:rsidTr="00436FA8">
      <w:trPr>
        <w:trHeight w:val="80"/>
      </w:trPr>
      <w:tc>
        <w:tcPr>
          <w:tcW w:w="9214" w:type="dxa"/>
          <w:vAlign w:val="bottom"/>
        </w:tcPr>
        <w:p w:rsidR="00A45378" w:rsidRDefault="00F75E1D">
          <w:pPr>
            <w:pStyle w:val="Pfad"/>
          </w:pPr>
          <w:r>
            <w:t>Référence</w:t>
          </w:r>
          <w:r w:rsidR="00A45378">
            <w:t xml:space="preserve">:  </w:t>
          </w:r>
          <w:r w:rsidR="00311102">
            <w:fldChar w:fldCharType="begin"/>
          </w:r>
          <w:r w:rsidR="00A45378">
            <w:instrText xml:space="preserve"> DOCPROPERTY "FSC#EVDCFG@15.1400:FileRespshortsign"  \* MERGEFORMAT </w:instrText>
          </w:r>
          <w:r w:rsidR="00311102">
            <w:fldChar w:fldCharType="end"/>
          </w:r>
          <w:r w:rsidR="00A45378">
            <w:t xml:space="preserve"> / </w:t>
          </w:r>
          <w:r w:rsidR="00311102">
            <w:fldChar w:fldCharType="begin"/>
          </w:r>
          <w:r w:rsidR="00A45378">
            <w:instrText xml:space="preserve"> DOCPROPERTY "FSC#EVDCFG@15.1400:DocumentID"  \* MERGEFORMAT </w:instrText>
          </w:r>
          <w:r w:rsidR="00311102">
            <w:fldChar w:fldCharType="end"/>
          </w:r>
        </w:p>
      </w:tc>
    </w:tr>
  </w:tbl>
  <w:p w:rsidR="00A45378" w:rsidRDefault="00A45378">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Look w:val="0000" w:firstRow="0" w:lastRow="0" w:firstColumn="0" w:lastColumn="0" w:noHBand="0" w:noVBand="0"/>
    </w:tblPr>
    <w:tblGrid>
      <w:gridCol w:w="4253"/>
      <w:gridCol w:w="4962"/>
    </w:tblGrid>
    <w:tr w:rsidR="00A45378" w:rsidRPr="003470A0">
      <w:trPr>
        <w:cantSplit/>
      </w:trPr>
      <w:tc>
        <w:tcPr>
          <w:tcW w:w="4253" w:type="dxa"/>
          <w:vAlign w:val="bottom"/>
        </w:tcPr>
        <w:p w:rsidR="00A45378" w:rsidRDefault="00A45378" w:rsidP="00C479AB">
          <w:pPr>
            <w:pStyle w:val="Fuzeile"/>
          </w:pPr>
        </w:p>
      </w:tc>
      <w:tc>
        <w:tcPr>
          <w:tcW w:w="4962" w:type="dxa"/>
          <w:vAlign w:val="bottom"/>
        </w:tcPr>
        <w:p w:rsidR="00A45378" w:rsidRPr="00341502" w:rsidRDefault="00F75E1D" w:rsidP="008F323C">
          <w:pPr>
            <w:pStyle w:val="Fuzeile"/>
            <w:spacing w:after="20"/>
            <w:ind w:right="0"/>
            <w:jc w:val="left"/>
          </w:pPr>
          <w:r>
            <w:t>Registre</w:t>
          </w:r>
          <w:r w:rsidR="003470A0" w:rsidRPr="00341502">
            <w:t xml:space="preserve"> </w:t>
          </w:r>
          <w:r>
            <w:rPr>
              <w:lang w:val="fr-CH"/>
            </w:rPr>
            <w:t xml:space="preserve">des appellations d'origine et des indications géographiques </w:t>
          </w:r>
          <w:r w:rsidR="00A45378" w:rsidRPr="00341502">
            <w:t>Mat</w:t>
          </w:r>
          <w:r>
            <w:t>tenhofstrasse 5, CH-3003 Berne</w:t>
          </w:r>
          <w:r>
            <w:br/>
            <w:t>Té</w:t>
          </w:r>
          <w:r w:rsidR="00A45378" w:rsidRPr="00341502">
            <w:t>l</w:t>
          </w:r>
          <w:r w:rsidR="003470A0" w:rsidRPr="00341502">
            <w:t xml:space="preserve">. +41 </w:t>
          </w:r>
          <w:r w:rsidR="008F323C">
            <w:t>58</w:t>
          </w:r>
          <w:r w:rsidR="003470A0" w:rsidRPr="00341502">
            <w:t xml:space="preserve"> </w:t>
          </w:r>
          <w:r w:rsidR="008F323C">
            <w:t>46</w:t>
          </w:r>
          <w:r w:rsidR="003470A0" w:rsidRPr="00341502">
            <w:t>2 25 11</w:t>
          </w:r>
          <w:r w:rsidR="00A45378" w:rsidRPr="00341502">
            <w:t xml:space="preserve">, Fax +41 </w:t>
          </w:r>
          <w:r w:rsidR="008F323C">
            <w:t>58</w:t>
          </w:r>
          <w:r w:rsidR="00A45378" w:rsidRPr="00341502">
            <w:t xml:space="preserve"> </w:t>
          </w:r>
          <w:r w:rsidR="008F323C">
            <w:t>46</w:t>
          </w:r>
          <w:r w:rsidR="00A45378" w:rsidRPr="00341502">
            <w:t>2 26 34</w:t>
          </w:r>
          <w:r w:rsidR="00A45378" w:rsidRPr="00341502">
            <w:br/>
            <w:t xml:space="preserve">www.blw.admin.ch </w:t>
          </w:r>
        </w:p>
      </w:tc>
    </w:tr>
    <w:tr w:rsidR="00A45378" w:rsidRPr="003470A0">
      <w:trPr>
        <w:cantSplit/>
        <w:trHeight w:hRule="exact" w:val="540"/>
      </w:trPr>
      <w:tc>
        <w:tcPr>
          <w:tcW w:w="9214" w:type="dxa"/>
          <w:gridSpan w:val="2"/>
          <w:vAlign w:val="bottom"/>
        </w:tcPr>
        <w:p w:rsidR="00A45378" w:rsidRPr="00341502" w:rsidRDefault="00A45378">
          <w:pPr>
            <w:pStyle w:val="Pfad"/>
          </w:pPr>
          <w:bookmarkStart w:id="1" w:name="_Hlk112468646"/>
        </w:p>
      </w:tc>
    </w:tr>
    <w:bookmarkEnd w:id="1"/>
  </w:tbl>
  <w:p w:rsidR="00A45378" w:rsidRPr="00341502" w:rsidRDefault="00A45378">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F5" w:rsidRDefault="007261F5">
      <w:r>
        <w:separator/>
      </w:r>
    </w:p>
  </w:footnote>
  <w:footnote w:type="continuationSeparator" w:id="0">
    <w:p w:rsidR="007261F5" w:rsidRDefault="0072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Look w:val="0000" w:firstRow="0" w:lastRow="0" w:firstColumn="0" w:lastColumn="0" w:noHBand="0" w:noVBand="0"/>
    </w:tblPr>
    <w:tblGrid>
      <w:gridCol w:w="595"/>
      <w:gridCol w:w="9214"/>
    </w:tblGrid>
    <w:tr w:rsidR="00A45378">
      <w:trPr>
        <w:cantSplit/>
        <w:trHeight w:hRule="exact" w:val="80"/>
      </w:trPr>
      <w:tc>
        <w:tcPr>
          <w:tcW w:w="9809" w:type="dxa"/>
          <w:gridSpan w:val="2"/>
        </w:tcPr>
        <w:p w:rsidR="00A45378" w:rsidRPr="003470A0" w:rsidRDefault="00A45378" w:rsidP="003470A0">
          <w:pPr>
            <w:pStyle w:val="Ref"/>
          </w:pPr>
        </w:p>
        <w:p w:rsidR="00A45378" w:rsidRDefault="00A45378">
          <w:pPr>
            <w:pStyle w:val="Logo"/>
          </w:pPr>
        </w:p>
      </w:tc>
    </w:tr>
    <w:tr w:rsidR="00A45378" w:rsidTr="003470A0">
      <w:trPr>
        <w:gridBefore w:val="1"/>
        <w:wBefore w:w="595" w:type="dxa"/>
        <w:cantSplit/>
        <w:trHeight w:hRule="exact" w:val="338"/>
      </w:trPr>
      <w:tc>
        <w:tcPr>
          <w:tcW w:w="9214" w:type="dxa"/>
        </w:tcPr>
        <w:p w:rsidR="00A45378" w:rsidRDefault="00F75E1D" w:rsidP="003470A0">
          <w:pPr>
            <w:pStyle w:val="Ref"/>
          </w:pPr>
          <w:r>
            <w:t>Cahier des charges pour</w:t>
          </w:r>
        </w:p>
        <w:p w:rsidR="00A45378" w:rsidRDefault="00A45378">
          <w:pPr>
            <w:pStyle w:val="Kopfzeile"/>
          </w:pPr>
        </w:p>
      </w:tc>
    </w:tr>
  </w:tbl>
  <w:p w:rsidR="00A45378" w:rsidRDefault="00A45378">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Look w:val="0000" w:firstRow="0" w:lastRow="0" w:firstColumn="0" w:lastColumn="0" w:noHBand="0" w:noVBand="0"/>
    </w:tblPr>
    <w:tblGrid>
      <w:gridCol w:w="4848"/>
      <w:gridCol w:w="4961"/>
    </w:tblGrid>
    <w:tr w:rsidR="00A45378">
      <w:trPr>
        <w:cantSplit/>
        <w:trHeight w:hRule="exact" w:val="1980"/>
      </w:trPr>
      <w:tc>
        <w:tcPr>
          <w:tcW w:w="4848" w:type="dxa"/>
        </w:tcPr>
        <w:p w:rsidR="00A45378" w:rsidRDefault="00C867A9">
          <w:pPr>
            <w:pStyle w:val="Logo"/>
          </w:pPr>
          <w:r>
            <w:drawing>
              <wp:inline distT="0" distB="0" distL="0" distR="0">
                <wp:extent cx="2008505" cy="645160"/>
                <wp:effectExtent l="0" t="0" r="0" b="254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645160"/>
                        </a:xfrm>
                        <a:prstGeom prst="rect">
                          <a:avLst/>
                        </a:prstGeom>
                        <a:noFill/>
                        <a:ln>
                          <a:noFill/>
                        </a:ln>
                      </pic:spPr>
                    </pic:pic>
                  </a:graphicData>
                </a:graphic>
              </wp:inline>
            </w:drawing>
          </w:r>
        </w:p>
        <w:p w:rsidR="00A45378" w:rsidRDefault="00A45378">
          <w:pPr>
            <w:pStyle w:val="Logo"/>
          </w:pPr>
        </w:p>
      </w:tc>
      <w:tc>
        <w:tcPr>
          <w:tcW w:w="4961" w:type="dxa"/>
        </w:tcPr>
        <w:p w:rsidR="00FE47F2" w:rsidRPr="00FE47F2" w:rsidRDefault="00FE47F2" w:rsidP="00FE47F2">
          <w:pPr>
            <w:pStyle w:val="KopfDept"/>
            <w:rPr>
              <w:b w:val="0"/>
              <w:bCs w:val="0"/>
            </w:rPr>
          </w:pPr>
          <w:r w:rsidRPr="00FE47F2">
            <w:rPr>
              <w:b w:val="0"/>
            </w:rPr>
            <w:t>Département fédéral de l’économie</w:t>
          </w:r>
          <w:r w:rsidR="003026FE">
            <w:rPr>
              <w:b w:val="0"/>
            </w:rPr>
            <w:t>,</w:t>
          </w:r>
          <w:r w:rsidR="003026FE">
            <w:rPr>
              <w:b w:val="0"/>
            </w:rPr>
            <w:br/>
            <w:t>de la formation et de la recherche</w:t>
          </w:r>
          <w:r w:rsidRPr="00FE47F2">
            <w:rPr>
              <w:b w:val="0"/>
            </w:rPr>
            <w:t xml:space="preserve"> D</w:t>
          </w:r>
          <w:r w:rsidR="003026FE">
            <w:rPr>
              <w:b w:val="0"/>
            </w:rPr>
            <w:t>E</w:t>
          </w:r>
          <w:r w:rsidRPr="00FE47F2">
            <w:rPr>
              <w:b w:val="0"/>
            </w:rPr>
            <w:t>F</w:t>
          </w:r>
          <w:r w:rsidR="003026FE">
            <w:rPr>
              <w:b w:val="0"/>
            </w:rPr>
            <w:t>R</w:t>
          </w:r>
        </w:p>
        <w:p w:rsidR="00FE47F2" w:rsidRPr="00FE47F2" w:rsidRDefault="00FE47F2" w:rsidP="00FE47F2">
          <w:pPr>
            <w:pStyle w:val="Kopfzeile"/>
            <w:rPr>
              <w:bCs w:val="0"/>
            </w:rPr>
          </w:pPr>
          <w:r w:rsidRPr="00FE47F2">
            <w:rPr>
              <w:bCs w:val="0"/>
            </w:rPr>
            <w:t>Office fédéral de l’agriculture OFAG</w:t>
          </w:r>
        </w:p>
        <w:p w:rsidR="00FE47F2" w:rsidRPr="00CF00DF" w:rsidRDefault="00FE47F2" w:rsidP="00FE47F2">
          <w:pPr>
            <w:spacing w:after="240" w:line="200" w:lineRule="exact"/>
            <w:rPr>
              <w:sz w:val="15"/>
              <w:szCs w:val="15"/>
              <w:lang w:val="fr-CH"/>
            </w:rPr>
          </w:pPr>
          <w:r w:rsidRPr="00CF00DF">
            <w:rPr>
              <w:sz w:val="15"/>
              <w:szCs w:val="15"/>
              <w:lang w:val="fr-CH"/>
            </w:rPr>
            <w:t>Secteur Promotion de la qualité et des ventes</w:t>
          </w:r>
        </w:p>
        <w:p w:rsidR="00A45378" w:rsidRPr="00FE47F2" w:rsidRDefault="00A45378" w:rsidP="00AE547A">
          <w:pPr>
            <w:pStyle w:val="Kopfzeile"/>
            <w:rPr>
              <w:b w:val="0"/>
              <w:lang w:val="fr-CH"/>
            </w:rPr>
          </w:pPr>
        </w:p>
      </w:tc>
    </w:tr>
  </w:tbl>
  <w:p w:rsidR="00A45378" w:rsidRPr="00FE47F2" w:rsidRDefault="00A45378">
    <w:pPr>
      <w:pStyle w:val="Platzhal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5C1468B"/>
    <w:multiLevelType w:val="singleLevel"/>
    <w:tmpl w:val="0D3AB5E6"/>
    <w:lvl w:ilvl="0">
      <w:start w:val="1"/>
      <w:numFmt w:val="decimal"/>
      <w:pStyle w:val="Article"/>
      <w:lvlText w:val="Article %1"/>
      <w:lvlJc w:val="left"/>
      <w:pPr>
        <w:tabs>
          <w:tab w:val="num" w:pos="1701"/>
        </w:tabs>
        <w:ind w:left="1701" w:hanging="1701"/>
      </w:pPr>
      <w:rPr>
        <w:rFonts w:ascii="Arial" w:hAnsi="Arial" w:hint="default"/>
        <w:b/>
        <w:i w:val="0"/>
        <w:sz w:val="20"/>
        <w:szCs w:val="20"/>
      </w:rPr>
    </w:lvl>
  </w:abstractNum>
  <w:abstractNum w:abstractNumId="12" w15:restartNumberingAfterBreak="0">
    <w:nsid w:val="4AB8335F"/>
    <w:multiLevelType w:val="hybridMultilevel"/>
    <w:tmpl w:val="6FB28374"/>
    <w:lvl w:ilvl="0" w:tplc="DC9CCC92">
      <w:start w:val="1"/>
      <w:numFmt w:val="bullet"/>
      <w:pStyle w:val="Anhangweitere"/>
      <w:lvlText w:val="-"/>
      <w:lvlJc w:val="left"/>
      <w:pPr>
        <w:tabs>
          <w:tab w:val="num" w:pos="1996"/>
        </w:tabs>
        <w:ind w:left="1996" w:hanging="360"/>
      </w:pPr>
      <w:rPr>
        <w:sz w:val="16"/>
      </w:rPr>
    </w:lvl>
    <w:lvl w:ilvl="1" w:tplc="921E3024" w:tentative="1">
      <w:start w:val="1"/>
      <w:numFmt w:val="bullet"/>
      <w:lvlText w:val="o"/>
      <w:lvlJc w:val="left"/>
      <w:pPr>
        <w:tabs>
          <w:tab w:val="num" w:pos="2716"/>
        </w:tabs>
        <w:ind w:left="2716" w:hanging="360"/>
      </w:pPr>
      <w:rPr>
        <w:rFonts w:ascii="Courier New" w:hAnsi="Courier New" w:hint="default"/>
      </w:rPr>
    </w:lvl>
    <w:lvl w:ilvl="2" w:tplc="294CC74A" w:tentative="1">
      <w:start w:val="1"/>
      <w:numFmt w:val="bullet"/>
      <w:lvlText w:val=""/>
      <w:lvlJc w:val="left"/>
      <w:pPr>
        <w:tabs>
          <w:tab w:val="num" w:pos="3436"/>
        </w:tabs>
        <w:ind w:left="3436" w:hanging="360"/>
      </w:pPr>
      <w:rPr>
        <w:rFonts w:ascii="Wingdings" w:hAnsi="Wingdings" w:hint="default"/>
      </w:rPr>
    </w:lvl>
    <w:lvl w:ilvl="3" w:tplc="F94452F0" w:tentative="1">
      <w:start w:val="1"/>
      <w:numFmt w:val="bullet"/>
      <w:lvlText w:val=""/>
      <w:lvlJc w:val="left"/>
      <w:pPr>
        <w:tabs>
          <w:tab w:val="num" w:pos="4156"/>
        </w:tabs>
        <w:ind w:left="4156" w:hanging="360"/>
      </w:pPr>
      <w:rPr>
        <w:rFonts w:ascii="Symbol" w:hAnsi="Symbol" w:hint="default"/>
      </w:rPr>
    </w:lvl>
    <w:lvl w:ilvl="4" w:tplc="247E4076" w:tentative="1">
      <w:start w:val="1"/>
      <w:numFmt w:val="bullet"/>
      <w:lvlText w:val="o"/>
      <w:lvlJc w:val="left"/>
      <w:pPr>
        <w:tabs>
          <w:tab w:val="num" w:pos="4876"/>
        </w:tabs>
        <w:ind w:left="4876" w:hanging="360"/>
      </w:pPr>
      <w:rPr>
        <w:rFonts w:ascii="Courier New" w:hAnsi="Courier New" w:hint="default"/>
      </w:rPr>
    </w:lvl>
    <w:lvl w:ilvl="5" w:tplc="74D0CE14" w:tentative="1">
      <w:start w:val="1"/>
      <w:numFmt w:val="bullet"/>
      <w:lvlText w:val=""/>
      <w:lvlJc w:val="left"/>
      <w:pPr>
        <w:tabs>
          <w:tab w:val="num" w:pos="5596"/>
        </w:tabs>
        <w:ind w:left="5596" w:hanging="360"/>
      </w:pPr>
      <w:rPr>
        <w:rFonts w:ascii="Wingdings" w:hAnsi="Wingdings" w:hint="default"/>
      </w:rPr>
    </w:lvl>
    <w:lvl w:ilvl="6" w:tplc="832C8EAC" w:tentative="1">
      <w:start w:val="1"/>
      <w:numFmt w:val="bullet"/>
      <w:lvlText w:val=""/>
      <w:lvlJc w:val="left"/>
      <w:pPr>
        <w:tabs>
          <w:tab w:val="num" w:pos="6316"/>
        </w:tabs>
        <w:ind w:left="6316" w:hanging="360"/>
      </w:pPr>
      <w:rPr>
        <w:rFonts w:ascii="Symbol" w:hAnsi="Symbol" w:hint="default"/>
      </w:rPr>
    </w:lvl>
    <w:lvl w:ilvl="7" w:tplc="08AAA02E" w:tentative="1">
      <w:start w:val="1"/>
      <w:numFmt w:val="bullet"/>
      <w:lvlText w:val="o"/>
      <w:lvlJc w:val="left"/>
      <w:pPr>
        <w:tabs>
          <w:tab w:val="num" w:pos="7036"/>
        </w:tabs>
        <w:ind w:left="7036" w:hanging="360"/>
      </w:pPr>
      <w:rPr>
        <w:rFonts w:ascii="Courier New" w:hAnsi="Courier New" w:hint="default"/>
      </w:rPr>
    </w:lvl>
    <w:lvl w:ilvl="8" w:tplc="AC8872FC" w:tentative="1">
      <w:start w:val="1"/>
      <w:numFmt w:val="bullet"/>
      <w:lvlText w:val=""/>
      <w:lvlJc w:val="left"/>
      <w:pPr>
        <w:tabs>
          <w:tab w:val="num" w:pos="7756"/>
        </w:tabs>
        <w:ind w:left="7756" w:hanging="360"/>
      </w:pPr>
      <w:rPr>
        <w:rFonts w:ascii="Wingdings" w:hAnsi="Wingdings" w:hint="default"/>
      </w:rPr>
    </w:lvl>
  </w:abstractNum>
  <w:abstractNum w:abstractNumId="13"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4" w15:restartNumberingAfterBreak="0">
    <w:nsid w:val="55FD1A7D"/>
    <w:multiLevelType w:val="hybridMultilevel"/>
    <w:tmpl w:val="6256D194"/>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B731172"/>
    <w:multiLevelType w:val="singleLevel"/>
    <w:tmpl w:val="B2668716"/>
    <w:lvl w:ilvl="0">
      <w:start w:val="1"/>
      <w:numFmt w:val="decimal"/>
      <w:pStyle w:val="Section"/>
      <w:lvlText w:val="Section %1"/>
      <w:lvlJc w:val="left"/>
      <w:pPr>
        <w:tabs>
          <w:tab w:val="num" w:pos="1701"/>
        </w:tabs>
        <w:ind w:left="1701" w:hanging="1701"/>
      </w:pPr>
      <w:rPr>
        <w:rFonts w:ascii="Arial" w:hAnsi="Arial" w:hint="default"/>
        <w:b/>
        <w:i w:val="0"/>
        <w:sz w:val="24"/>
      </w:rPr>
    </w:lvl>
  </w:abstractNum>
  <w:abstractNum w:abstractNumId="16"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7"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8" w15:restartNumberingAfterBreak="0">
    <w:nsid w:val="61070B69"/>
    <w:multiLevelType w:val="hybridMultilevel"/>
    <w:tmpl w:val="DF6CEE88"/>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2"/>
  </w:num>
  <w:num w:numId="2">
    <w:abstractNumId w:val="8"/>
  </w:num>
  <w:num w:numId="3">
    <w:abstractNumId w:val="19"/>
  </w:num>
  <w:num w:numId="4">
    <w:abstractNumId w:val="20"/>
  </w:num>
  <w:num w:numId="5">
    <w:abstractNumId w:val="16"/>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3"/>
  </w:num>
  <w:num w:numId="15">
    <w:abstractNumId w:val="6"/>
  </w:num>
  <w:num w:numId="16">
    <w:abstractNumId w:val="17"/>
  </w:num>
  <w:num w:numId="17">
    <w:abstractNumId w:val="15"/>
  </w:num>
  <w:num w:numId="18">
    <w:abstractNumId w:val="18"/>
  </w:num>
  <w:num w:numId="19">
    <w:abstractNumId w:val="14"/>
  </w:num>
  <w:num w:numId="20">
    <w:abstractNumId w:val="9"/>
  </w:num>
  <w:num w:numId="21">
    <w:abstractNumId w:val="15"/>
  </w:num>
  <w:num w:numId="22">
    <w:abstractNumId w:val="11"/>
  </w:num>
  <w:num w:numId="23">
    <w:abstractNumId w:val="11"/>
  </w:num>
  <w:num w:numId="24">
    <w:abstractNumId w:val="11"/>
  </w:num>
  <w:num w:numId="25">
    <w:abstractNumId w:val="11"/>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0215DF"/>
    <w:rsid w:val="000A031A"/>
    <w:rsid w:val="000A670A"/>
    <w:rsid w:val="001011DD"/>
    <w:rsid w:val="00177D96"/>
    <w:rsid w:val="003026FE"/>
    <w:rsid w:val="00311102"/>
    <w:rsid w:val="00341502"/>
    <w:rsid w:val="003470A0"/>
    <w:rsid w:val="00392EC2"/>
    <w:rsid w:val="0039590C"/>
    <w:rsid w:val="00396CBA"/>
    <w:rsid w:val="00436FA8"/>
    <w:rsid w:val="00456712"/>
    <w:rsid w:val="00467C79"/>
    <w:rsid w:val="00577E83"/>
    <w:rsid w:val="00696D4D"/>
    <w:rsid w:val="006D3CDA"/>
    <w:rsid w:val="007261F5"/>
    <w:rsid w:val="00751BEF"/>
    <w:rsid w:val="00762E0F"/>
    <w:rsid w:val="007A6B83"/>
    <w:rsid w:val="008F323C"/>
    <w:rsid w:val="009E2A94"/>
    <w:rsid w:val="009E6390"/>
    <w:rsid w:val="009F00C1"/>
    <w:rsid w:val="00A45378"/>
    <w:rsid w:val="00AE547A"/>
    <w:rsid w:val="00AF4D11"/>
    <w:rsid w:val="00B01A89"/>
    <w:rsid w:val="00BE4E2F"/>
    <w:rsid w:val="00C479AB"/>
    <w:rsid w:val="00C56F2F"/>
    <w:rsid w:val="00C706BE"/>
    <w:rsid w:val="00C867A9"/>
    <w:rsid w:val="00C87F34"/>
    <w:rsid w:val="00CA4198"/>
    <w:rsid w:val="00D24CD0"/>
    <w:rsid w:val="00DE61F9"/>
    <w:rsid w:val="00DF7395"/>
    <w:rsid w:val="00F06464"/>
    <w:rsid w:val="00F240A1"/>
    <w:rsid w:val="00F75E1D"/>
    <w:rsid w:val="00FE4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BF8C1F-9798-420F-9436-E7CE9E18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47F2"/>
    <w:pPr>
      <w:widowControl w:val="0"/>
      <w:spacing w:after="260" w:line="260" w:lineRule="atLeast"/>
    </w:pPr>
    <w:rPr>
      <w:lang w:val="fr-FR"/>
    </w:rPr>
  </w:style>
  <w:style w:type="paragraph" w:styleId="berschrift1">
    <w:name w:val="heading 1"/>
    <w:basedOn w:val="Standard"/>
    <w:next w:val="Standard"/>
    <w:qFormat/>
    <w:rsid w:val="009E2A94"/>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9F00C1"/>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Followed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auto"/>
      <w:sz w:val="20"/>
    </w:rPr>
  </w:style>
  <w:style w:type="character" w:customStyle="1" w:styleId="E-MailFormatvorlage641">
    <w:name w:val="E-MailFormatvorlage641"/>
    <w:rsid w:val="009F00C1"/>
    <w:rPr>
      <w:rFonts w:ascii="Arial" w:hAnsi="Arial" w:cs="Arial"/>
      <w:color w:val="auto"/>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bschnitt">
    <w:name w:val="Abschnitt"/>
    <w:basedOn w:val="Standard"/>
    <w:next w:val="Standard"/>
    <w:rsid w:val="00CA4198"/>
    <w:pPr>
      <w:widowControl/>
      <w:spacing w:before="480" w:after="240" w:line="240" w:lineRule="auto"/>
    </w:pPr>
    <w:rPr>
      <w:b/>
      <w:sz w:val="24"/>
      <w:lang w:val="fr-CH" w:eastAsia="de-DE"/>
    </w:rPr>
  </w:style>
  <w:style w:type="paragraph" w:customStyle="1" w:styleId="Section">
    <w:name w:val="Section"/>
    <w:basedOn w:val="Standard"/>
    <w:next w:val="Standard"/>
    <w:rsid w:val="00F06464"/>
    <w:pPr>
      <w:widowControl/>
      <w:numPr>
        <w:numId w:val="26"/>
      </w:numPr>
      <w:spacing w:before="480" w:after="240" w:line="240" w:lineRule="auto"/>
    </w:pPr>
    <w:rPr>
      <w:b/>
      <w:sz w:val="24"/>
      <w:lang w:val="fr-CH"/>
    </w:rPr>
  </w:style>
  <w:style w:type="paragraph" w:customStyle="1" w:styleId="Article">
    <w:name w:val="Article"/>
    <w:basedOn w:val="Standard"/>
    <w:next w:val="Standard"/>
    <w:rsid w:val="00F06464"/>
    <w:pPr>
      <w:widowControl/>
      <w:numPr>
        <w:numId w:val="25"/>
      </w:numPr>
      <w:spacing w:after="24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3</cp:revision>
  <cp:lastPrinted>2006-04-13T08:14:00Z</cp:lastPrinted>
  <dcterms:created xsi:type="dcterms:W3CDTF">2017-03-29T09:01:00Z</dcterms:created>
  <dcterms:modified xsi:type="dcterms:W3CDTF">2017-07-24T09:42:00Z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COO.2101.101.5.733718</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18.08.2009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*COO.2101.101.5.733718*</vt:lpwstr>
  </property>
  <property fmtid="{D5CDD505-2E9C-101B-9397-08002B2CF9AE}" pid="29" name="FSC#COOELAK@1.1001:RefBarCode">
    <vt:lpwstr>*COO.2101.101.6.779985*</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fritz.vonallmen@blw.admin.ch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Fritz von Allmen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voa</vt:lpwstr>
  </property>
  <property fmtid="{D5CDD505-2E9C-101B-9397-08002B2CF9AE}" pid="43" name="FSC#EVDCFG@15.1400:FileRespStreet">
    <vt:lpwstr>Mattenhofstrasse 5</vt:lpwstr>
  </property>
  <property fmtid="{D5CDD505-2E9C-101B-9397-08002B2CF9AE}" pid="44" name="FSC#EVDCFG@15.1400:FileRespTel">
    <vt:lpwstr>+41 58 463 27 63</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Vorlage_PH_f</vt:lpwstr>
  </property>
  <property fmtid="{D5CDD505-2E9C-101B-9397-08002B2CF9AE}" pid="59" name="FSC#EVDCFG@15.1400:UserFunction">
    <vt:lpwstr>Sachbearbeiter/in - FBQA / BLW</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2</vt:lpwstr>
  </property>
  <property fmtid="{D5CDD505-2E9C-101B-9397-08002B2CF9AE}" pid="88" name="FSC#EVDCFG@15.1400:ActualVersionCreatedAt">
    <vt:lpwstr>2017-03-17T17:21:08</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EVDCFG@15.1400:UserInChargeUserTitle">
    <vt:lpwstr/>
  </property>
  <property fmtid="{D5CDD505-2E9C-101B-9397-08002B2CF9AE}" pid="94" name="FSC#EVDCFG@15.1400:UserInChargeUserName">
    <vt:lpwstr>von Allmen</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BLW</vt:lpwstr>
  </property>
  <property fmtid="{D5CDD505-2E9C-101B-9397-08002B2CF9AE}" pid="101" name="FSC#EVDCFG@15.1400:Address">
    <vt:lpwstr/>
  </property>
  <property fmtid="{D5CDD505-2E9C-101B-9397-08002B2CF9AE}" pid="102" name="FSC#EVDCFG@15.1400:ResponsibleEditorFirstname">
    <vt:lpwstr>Fritz</vt:lpwstr>
  </property>
  <property fmtid="{D5CDD505-2E9C-101B-9397-08002B2CF9AE}" pid="103" name="FSC#EVDCFG@15.1400:ResponsibleEditorSurname">
    <vt:lpwstr>von Allmen</vt:lpwstr>
  </property>
  <property fmtid="{D5CDD505-2E9C-101B-9397-08002B2CF9AE}" pid="104" name="FSC#EVDCFG@15.1400:GroupTitle">
    <vt:lpwstr>Qualitäts- und Absatzförderung</vt:lpwstr>
  </property>
  <property fmtid="{D5CDD505-2E9C-101B-9397-08002B2CF9AE}" pid="105" name="FSC#COOELAK@1.1001:CurrentUserRolePos">
    <vt:lpwstr>Sachbearbeiter/in</vt:lpwstr>
  </property>
  <property fmtid="{D5CDD505-2E9C-101B-9397-08002B2CF9AE}" pid="106" name="FSC#COOELAK@1.1001:CurrentUserEmail">
    <vt:lpwstr>fritz.vonallmen@blw.admin.ch</vt:lpwstr>
  </property>
  <property fmtid="{D5CDD505-2E9C-101B-9397-08002B2CF9AE}" pid="107" name="FSC#ATSTATECFG@1.1001:Office">
    <vt:lpwstr/>
  </property>
  <property fmtid="{D5CDD505-2E9C-101B-9397-08002B2CF9AE}" pid="108" name="FSC#ATSTATECFG@1.1001:Agent">
    <vt:lpwstr>BLW Fritz von Allmen</vt:lpwstr>
  </property>
  <property fmtid="{D5CDD505-2E9C-101B-9397-08002B2CF9AE}" pid="109" name="FSC#ATSTATECFG@1.1001:AgentPhone">
    <vt:lpwstr>+41 58 463 27 63</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18.08.2009</vt:lpwstr>
  </property>
  <property fmtid="{D5CDD505-2E9C-101B-9397-08002B2CF9AE}" pid="113" name="FSC#ATSTATECFG@1.1001:SubfileSubject">
    <vt:lpwstr>Vorlage_PH_f</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